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FB" w:rsidRPr="00730DFB" w:rsidRDefault="00730DFB" w:rsidP="00730DF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0DFB">
        <w:rPr>
          <w:rFonts w:ascii="Times New Roman" w:hAnsi="Times New Roman" w:cs="Times New Roman"/>
          <w:sz w:val="24"/>
          <w:szCs w:val="24"/>
          <w:lang w:val="uk-UA"/>
        </w:rPr>
        <w:t>Кузьмич Л. В.</w:t>
      </w:r>
    </w:p>
    <w:p w:rsidR="00745A09" w:rsidRPr="00730DFB" w:rsidRDefault="00745A09" w:rsidP="00745A0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30DFB">
        <w:rPr>
          <w:rFonts w:ascii="Times New Roman" w:hAnsi="Times New Roman" w:cs="Times New Roman"/>
          <w:sz w:val="24"/>
          <w:szCs w:val="24"/>
          <w:lang w:val="uk-UA"/>
        </w:rPr>
        <w:t>Для  студентів ФКНФМ 2 курс , гр. 241, 231, 232 Теорія ймовірностей та математична статистика –;</w:t>
      </w:r>
    </w:p>
    <w:p w:rsidR="00745A09" w:rsidRPr="00730DFB" w:rsidRDefault="00745A0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30DFB">
        <w:rPr>
          <w:rFonts w:ascii="Times New Roman" w:hAnsi="Times New Roman" w:cs="Times New Roman"/>
          <w:sz w:val="24"/>
          <w:szCs w:val="24"/>
          <w:lang w:val="uk-UA"/>
        </w:rPr>
        <w:t>Контр. Робота</w:t>
      </w:r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 з теорії ймовірностей, </w:t>
      </w:r>
      <w:proofErr w:type="spellStart"/>
      <w:r w:rsidRPr="00730DFB">
        <w:rPr>
          <w:rFonts w:ascii="Times New Roman" w:hAnsi="Times New Roman" w:cs="Times New Roman"/>
          <w:sz w:val="24"/>
          <w:szCs w:val="24"/>
          <w:lang w:val="uk-UA"/>
        </w:rPr>
        <w:t>Методичка</w:t>
      </w:r>
      <w:proofErr w:type="spellEnd"/>
      <w:r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основ </w:t>
      </w:r>
      <w:proofErr w:type="spellStart"/>
      <w:r w:rsidRPr="00730DFB">
        <w:rPr>
          <w:rFonts w:ascii="Times New Roman" w:hAnsi="Times New Roman" w:cs="Times New Roman"/>
          <w:sz w:val="24"/>
          <w:szCs w:val="24"/>
          <w:lang w:val="uk-UA"/>
        </w:rPr>
        <w:t>матем</w:t>
      </w:r>
      <w:proofErr w:type="spellEnd"/>
      <w:r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. статист.  </w:t>
      </w:r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 Контр. Робота з модуля </w:t>
      </w:r>
      <w:proofErr w:type="spellStart"/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>матем</w:t>
      </w:r>
      <w:proofErr w:type="spellEnd"/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. статистика;  тести з </w:t>
      </w:r>
      <w:proofErr w:type="spellStart"/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>матем</w:t>
      </w:r>
      <w:proofErr w:type="spellEnd"/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. статистики. </w:t>
      </w:r>
      <w:r w:rsidRPr="00730DF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30DFB">
        <w:rPr>
          <w:rFonts w:ascii="Times New Roman" w:hAnsi="Times New Roman" w:cs="Times New Roman"/>
          <w:sz w:val="24"/>
          <w:szCs w:val="24"/>
        </w:rPr>
        <w:t>:</w:t>
      </w:r>
      <w:r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7EA9" w:rsidRPr="00730DFB" w:rsidRDefault="00730DFB">
      <w:pPr>
        <w:rPr>
          <w:rFonts w:ascii="Times New Roman" w:hAnsi="Times New Roman" w:cs="Times New Roman"/>
          <w:sz w:val="24"/>
          <w:szCs w:val="24"/>
          <w:lang w:val="uk-UA"/>
        </w:rPr>
      </w:pPr>
      <w:hyperlink r:id="rId5" w:history="1"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drive</w:t>
        </w:r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google</w:t>
        </w:r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drive</w:t>
        </w:r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/1/</w:t>
        </w:r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folders</w:t>
        </w:r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/104--</w:t>
        </w:r>
        <w:proofErr w:type="spellStart"/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aUwoLF</w:t>
        </w:r>
        <w:proofErr w:type="spellEnd"/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3</w:t>
        </w:r>
        <w:proofErr w:type="spellStart"/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bzmP</w:t>
        </w:r>
        <w:proofErr w:type="spellEnd"/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</w:t>
        </w:r>
        <w:proofErr w:type="spellStart"/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xMTO</w:t>
        </w:r>
        <w:proofErr w:type="spellEnd"/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6</w:t>
        </w:r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9</w:t>
        </w:r>
        <w:proofErr w:type="spellStart"/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EeO</w:t>
        </w:r>
        <w:proofErr w:type="spellEnd"/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5</w:t>
        </w:r>
        <w:proofErr w:type="spellStart"/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Hdu</w:t>
        </w:r>
        <w:proofErr w:type="spellEnd"/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_9</w:t>
        </w:r>
      </w:hyperlink>
      <w:bookmarkStart w:id="0" w:name="_GoBack"/>
      <w:bookmarkEnd w:id="0"/>
    </w:p>
    <w:p w:rsidR="00DA24E3" w:rsidRPr="00730DFB" w:rsidRDefault="00745A0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Підручник  «Теорія ймовірностей та математична статистика» . </w:t>
      </w:r>
      <w:r w:rsidRPr="00730DF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6" w:history="1"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https://drive.google.com/drive/u/1/my-drive</w:t>
        </w:r>
      </w:hyperlink>
    </w:p>
    <w:p w:rsidR="00745A09" w:rsidRPr="00730DFB" w:rsidRDefault="00730DFB">
      <w:pPr>
        <w:rPr>
          <w:rFonts w:ascii="Times New Roman" w:hAnsi="Times New Roman" w:cs="Times New Roman"/>
          <w:sz w:val="24"/>
          <w:szCs w:val="24"/>
          <w:lang w:val="uk-UA"/>
        </w:rPr>
      </w:pPr>
      <w:hyperlink w:history="1">
        <w:r w:rsidR="00745A09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 google.com/drive/u/1/folders/104--aUwoLF3bzmP2xMTO6f9EeO5Hdu_9</w:t>
        </w:r>
      </w:hyperlink>
    </w:p>
    <w:p w:rsidR="00D83019" w:rsidRPr="00730DFB" w:rsidRDefault="00D83019" w:rsidP="00D8301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30DF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Всі попередні посилання на </w:t>
      </w:r>
      <w:proofErr w:type="spellStart"/>
      <w:r w:rsidRPr="00730DF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гуглдиску</w:t>
      </w:r>
      <w:proofErr w:type="spellEnd"/>
    </w:p>
    <w:p w:rsidR="00DA24E3" w:rsidRPr="00730DFB" w:rsidRDefault="00D8301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На сайті </w:t>
      </w:r>
      <w:proofErr w:type="spellStart"/>
      <w:r w:rsidRPr="00730DFB">
        <w:rPr>
          <w:rFonts w:ascii="Times New Roman" w:hAnsi="Times New Roman" w:cs="Times New Roman"/>
          <w:sz w:val="24"/>
          <w:szCs w:val="24"/>
          <w:lang w:val="uk-UA"/>
        </w:rPr>
        <w:t>КСУонлан</w:t>
      </w:r>
      <w:proofErr w:type="spellEnd"/>
      <w:r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 завдання на час карантину - </w:t>
      </w:r>
      <w:r w:rsidRPr="00730DF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hyperlink r:id="rId7" w:history="1">
        <w:r w:rsidR="00584900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http://ksuonline.kspu.edu/course/view.php?id=187</w:t>
        </w:r>
      </w:hyperlink>
    </w:p>
    <w:p w:rsidR="00DA24E3" w:rsidRPr="00730DFB" w:rsidRDefault="00DA24E3" w:rsidP="00DA24E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30DFB">
        <w:rPr>
          <w:rFonts w:ascii="Times New Roman" w:hAnsi="Times New Roman" w:cs="Times New Roman"/>
          <w:sz w:val="24"/>
          <w:szCs w:val="24"/>
          <w:lang w:val="uk-UA"/>
        </w:rPr>
        <w:t>Для студентів 1 курсу ФЕМ (гр. 121, 161, 191) – Вища та прикладна математика, МФ (гр. 141), ФБГЕ (гр. 115) Вища математика  - модуль «Теорія ймовірностей та математична статистика</w:t>
      </w:r>
      <w:r w:rsidR="00745A09" w:rsidRPr="00730DFB">
        <w:rPr>
          <w:rFonts w:ascii="Times New Roman" w:hAnsi="Times New Roman" w:cs="Times New Roman"/>
          <w:sz w:val="24"/>
          <w:szCs w:val="24"/>
          <w:lang w:val="uk-UA"/>
        </w:rPr>
        <w:t>»:</w:t>
      </w:r>
      <w:r w:rsidR="00D83019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3019" w:rsidRPr="00730DF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D83019" w:rsidRPr="00730DF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A24E3" w:rsidRPr="00730DFB" w:rsidRDefault="00730DFB">
      <w:pPr>
        <w:rPr>
          <w:rFonts w:ascii="Times New Roman" w:hAnsi="Times New Roman" w:cs="Times New Roman"/>
          <w:sz w:val="24"/>
          <w:szCs w:val="24"/>
          <w:lang w:val="uk-UA"/>
        </w:rPr>
      </w:pPr>
      <w:hyperlink r:id="rId8" w:history="1"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https://drive.google.com/drive/u/1/folders/1NXeRl_U5rpuX8NBvoGaiWtsSDMas8CJ8</w:t>
        </w:r>
      </w:hyperlink>
    </w:p>
    <w:p w:rsidR="00DA24E3" w:rsidRPr="00730DFB" w:rsidRDefault="00730DFB">
      <w:pPr>
        <w:rPr>
          <w:rFonts w:ascii="Times New Roman" w:hAnsi="Times New Roman" w:cs="Times New Roman"/>
          <w:sz w:val="24"/>
          <w:szCs w:val="24"/>
          <w:lang w:val="uk-UA"/>
        </w:rPr>
      </w:pPr>
      <w:hyperlink r:id="rId9" w:history="1"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https://drive.google.com/drive/u/1/folders/104--aUwoLF3bzmP2xMTO6f9EeO5Hdu_9</w:t>
        </w:r>
      </w:hyperlink>
      <w:r w:rsidR="00DA24E3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 - Контр. Робота з модуля </w:t>
      </w:r>
      <w:proofErr w:type="spellStart"/>
      <w:r w:rsidR="00DA24E3" w:rsidRPr="00730DFB">
        <w:rPr>
          <w:rFonts w:ascii="Times New Roman" w:hAnsi="Times New Roman" w:cs="Times New Roman"/>
          <w:sz w:val="24"/>
          <w:szCs w:val="24"/>
          <w:lang w:val="uk-UA"/>
        </w:rPr>
        <w:t>матем</w:t>
      </w:r>
      <w:proofErr w:type="spellEnd"/>
      <w:r w:rsidR="00DA24E3" w:rsidRPr="00730DFB">
        <w:rPr>
          <w:rFonts w:ascii="Times New Roman" w:hAnsi="Times New Roman" w:cs="Times New Roman"/>
          <w:sz w:val="24"/>
          <w:szCs w:val="24"/>
          <w:lang w:val="uk-UA"/>
        </w:rPr>
        <w:t>. статистики</w:t>
      </w:r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;  тести з </w:t>
      </w:r>
      <w:proofErr w:type="spellStart"/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>матем</w:t>
      </w:r>
      <w:proofErr w:type="spellEnd"/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>. статистики</w:t>
      </w:r>
    </w:p>
    <w:p w:rsidR="00DA24E3" w:rsidRPr="00730DFB" w:rsidRDefault="00730DFB">
      <w:pPr>
        <w:rPr>
          <w:rFonts w:ascii="Times New Roman" w:hAnsi="Times New Roman" w:cs="Times New Roman"/>
          <w:sz w:val="24"/>
          <w:szCs w:val="24"/>
          <w:lang w:val="uk-UA"/>
        </w:rPr>
      </w:pPr>
      <w:hyperlink r:id="rId10" w:history="1">
        <w:r w:rsidR="00DA24E3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https://drive.google.com/drive/u/1/folders/104--aUwoLF3bzmP2xMTO6f9EeO5Hdu_9</w:t>
        </w:r>
      </w:hyperlink>
      <w:r w:rsidR="00DA24E3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DA24E3" w:rsidRPr="00730DFB">
        <w:rPr>
          <w:rFonts w:ascii="Times New Roman" w:hAnsi="Times New Roman" w:cs="Times New Roman"/>
          <w:sz w:val="24"/>
          <w:szCs w:val="24"/>
          <w:lang w:val="uk-UA"/>
        </w:rPr>
        <w:t>методичка</w:t>
      </w:r>
      <w:proofErr w:type="spellEnd"/>
      <w:r w:rsidR="00DA24E3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основ </w:t>
      </w:r>
      <w:proofErr w:type="spellStart"/>
      <w:r w:rsidR="00DA24E3" w:rsidRPr="00730DFB">
        <w:rPr>
          <w:rFonts w:ascii="Times New Roman" w:hAnsi="Times New Roman" w:cs="Times New Roman"/>
          <w:sz w:val="24"/>
          <w:szCs w:val="24"/>
          <w:lang w:val="uk-UA"/>
        </w:rPr>
        <w:t>матем</w:t>
      </w:r>
      <w:proofErr w:type="spellEnd"/>
      <w:r w:rsidR="00DA24E3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DA24E3" w:rsidRPr="00730DFB">
        <w:rPr>
          <w:rFonts w:ascii="Times New Roman" w:hAnsi="Times New Roman" w:cs="Times New Roman"/>
          <w:sz w:val="24"/>
          <w:szCs w:val="24"/>
          <w:lang w:val="uk-UA"/>
        </w:rPr>
        <w:t>стат</w:t>
      </w:r>
      <w:proofErr w:type="spellEnd"/>
      <w:r w:rsidR="00DA24E3" w:rsidRPr="00730D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>: методичні рекоменда</w:t>
      </w:r>
      <w:r w:rsidR="00D83019" w:rsidRPr="00730DFB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ії з теорії ймовірностей та </w:t>
      </w:r>
      <w:proofErr w:type="spellStart"/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>матем</w:t>
      </w:r>
      <w:proofErr w:type="spellEnd"/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83019" w:rsidRPr="00730DFB">
        <w:rPr>
          <w:rFonts w:ascii="Times New Roman" w:hAnsi="Times New Roman" w:cs="Times New Roman"/>
          <w:sz w:val="24"/>
          <w:szCs w:val="24"/>
          <w:lang w:val="uk-UA"/>
        </w:rPr>
        <w:t>статистики</w:t>
      </w:r>
    </w:p>
    <w:p w:rsidR="00584900" w:rsidRPr="00730DFB" w:rsidRDefault="00745A09" w:rsidP="00584900">
      <w:pPr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Підручник  «Теорія ймовірностей та математична статистика» . </w:t>
      </w:r>
      <w:r w:rsidRPr="00730DF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30DF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1" w:history="1">
        <w:r w:rsidR="00584900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https://drive.google.com/drive/u/1/my-drive</w:t>
        </w:r>
      </w:hyperlink>
    </w:p>
    <w:p w:rsidR="00D83019" w:rsidRPr="00730DFB" w:rsidRDefault="00D83019" w:rsidP="005849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30DF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Всі попередні посилання на </w:t>
      </w:r>
      <w:proofErr w:type="spellStart"/>
      <w:r w:rsidRPr="00730DF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гуглдиску</w:t>
      </w:r>
      <w:proofErr w:type="spellEnd"/>
    </w:p>
    <w:p w:rsidR="00584900" w:rsidRPr="00730DFB" w:rsidRDefault="00D83019" w:rsidP="005849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На сайті </w:t>
      </w:r>
      <w:proofErr w:type="spellStart"/>
      <w:r w:rsidRPr="00730DFB">
        <w:rPr>
          <w:rFonts w:ascii="Times New Roman" w:hAnsi="Times New Roman" w:cs="Times New Roman"/>
          <w:sz w:val="24"/>
          <w:szCs w:val="24"/>
          <w:lang w:val="uk-UA"/>
        </w:rPr>
        <w:t>КСУонлан</w:t>
      </w:r>
      <w:proofErr w:type="spellEnd"/>
      <w:r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завдання на час карантину - </w:t>
      </w:r>
      <w:r w:rsidR="00584900" w:rsidRPr="00730DF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584900" w:rsidRPr="00730DFB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hyperlink r:id="rId12" w:history="1">
        <w:r w:rsidR="00584900" w:rsidRPr="00730DF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http://ksuonline.kspu.edu/course/view.php?id=187</w:t>
        </w:r>
      </w:hyperlink>
    </w:p>
    <w:p w:rsidR="00584900" w:rsidRPr="00730DFB" w:rsidRDefault="00584900" w:rsidP="0058490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A24E3" w:rsidRPr="00DA24E3" w:rsidRDefault="00DA24E3">
      <w:pPr>
        <w:rPr>
          <w:lang w:val="uk-UA"/>
        </w:rPr>
      </w:pPr>
    </w:p>
    <w:sectPr w:rsidR="00DA24E3" w:rsidRPr="00DA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F7"/>
    <w:rsid w:val="00075C30"/>
    <w:rsid w:val="000D5E3B"/>
    <w:rsid w:val="00523A95"/>
    <w:rsid w:val="00584900"/>
    <w:rsid w:val="00730DFB"/>
    <w:rsid w:val="00745A09"/>
    <w:rsid w:val="00B87873"/>
    <w:rsid w:val="00C11DF7"/>
    <w:rsid w:val="00D034ED"/>
    <w:rsid w:val="00D83019"/>
    <w:rsid w:val="00DA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4E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30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4E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30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1/folders/1NXeRl_U5rpuX8NBvoGaiWtsSDMas8CJ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suonline.kspu.edu/course/view.php?id=187" TargetMode="External"/><Relationship Id="rId12" Type="http://schemas.openxmlformats.org/officeDocument/2006/relationships/hyperlink" Target="http://ksuonline.kspu.edu/course/view.php?id=1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1/my-drive" TargetMode="External"/><Relationship Id="rId11" Type="http://schemas.openxmlformats.org/officeDocument/2006/relationships/hyperlink" Target="https://drive.google.com/drive/u/1/my-drive" TargetMode="External"/><Relationship Id="rId5" Type="http://schemas.openxmlformats.org/officeDocument/2006/relationships/hyperlink" Target="https://drive.google.com/drive/u/1/folders/104--aUwoLF3bzmP2xMTO6f9EeO5Hdu_9" TargetMode="External"/><Relationship Id="rId10" Type="http://schemas.openxmlformats.org/officeDocument/2006/relationships/hyperlink" Target="https://drive.google.com/drive/u/1/folders/104--aUwoLF3bzmP2xMTO6f9EeO5Hdu_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u/1/folders/104--aUwoLF3bzmP2xMTO6f9EeO5Hdu_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2020-04-02T08:54:00Z</dcterms:created>
  <dcterms:modified xsi:type="dcterms:W3CDTF">2020-04-02T09:56:00Z</dcterms:modified>
</cp:coreProperties>
</file>